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2"/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3999"/>
      </w:tblGrid>
      <w:tr w:rsidR="00A5345E" w:rsidRPr="00A5345E" w:rsidTr="005C3008">
        <w:trPr>
          <w:trHeight w:val="566"/>
        </w:trPr>
        <w:tc>
          <w:tcPr>
            <w:tcW w:w="9953" w:type="dxa"/>
            <w:gridSpan w:val="2"/>
            <w:tcBorders>
              <w:bottom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№16 за 2020 год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790512,22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769710,24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97,4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702967,3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01.01.2019года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66742,94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498022,70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484917,45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97,4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995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399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143643,45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110384,94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6550,20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59360,65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13760,88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8364,46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7854,99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10596,37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  7 </w:t>
            </w: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385,00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1461,80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1761,60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(компрессор, </w:t>
            </w: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99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аппарат для сварки труб, бензопила, набор отверток, набор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слес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нтсрументов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ящик для </w:t>
            </w: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инстр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4660,60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399907,25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134387,08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130850,74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 НДФЛ за покраску дверей  подъездов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1528,38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336,24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Стоимость материалов: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Быстроэмаль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синяя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358,00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Профнастил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2 шт.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3120,00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Замена тамбурной двери                                         1 шт.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6950,00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Линокром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1 рулон                               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1700,00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14594,20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28886,82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158102,44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153942,05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168979,57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37175,51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8617,96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5238,37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6352,00</w:t>
            </w: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A5345E" w:rsidRPr="00A5345E" w:rsidTr="005C3008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13364,00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34445,82</w:t>
            </w:r>
          </w:p>
        </w:tc>
      </w:tr>
      <w:tr w:rsidR="00A5345E" w:rsidRPr="00A5345E" w:rsidTr="005C3008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345E" w:rsidRPr="00A5345E" w:rsidRDefault="00A5345E" w:rsidP="005C30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A534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274173,23</w:t>
            </w:r>
          </w:p>
        </w:tc>
      </w:tr>
      <w:tr w:rsidR="00307B8B" w:rsidRPr="00A5345E" w:rsidTr="005C3008">
        <w:trPr>
          <w:trHeight w:val="276"/>
        </w:trPr>
        <w:tc>
          <w:tcPr>
            <w:tcW w:w="9953" w:type="dxa"/>
            <w:gridSpan w:val="2"/>
            <w:tcBorders>
              <w:top w:val="single" w:sz="12" w:space="0" w:color="auto"/>
            </w:tcBorders>
          </w:tcPr>
          <w:p w:rsidR="00307B8B" w:rsidRPr="00307B8B" w:rsidRDefault="00307B8B" w:rsidP="005C30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</w:p>
          <w:p w:rsidR="00307B8B" w:rsidRPr="00307B8B" w:rsidRDefault="00307B8B" w:rsidP="005C30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</w:p>
          <w:p w:rsidR="00307B8B" w:rsidRPr="00307B8B" w:rsidRDefault="00307B8B" w:rsidP="005C30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307B8B">
              <w:rPr>
                <w:rFonts w:cs="Times New Roman"/>
                <w:color w:val="000000"/>
                <w:lang w:eastAsia="en-US"/>
              </w:rPr>
              <w:t>Имеется:</w:t>
            </w:r>
          </w:p>
        </w:tc>
      </w:tr>
      <w:tr w:rsidR="00307B8B" w:rsidRPr="00A5345E" w:rsidTr="005C3008">
        <w:trPr>
          <w:trHeight w:val="276"/>
        </w:trPr>
        <w:tc>
          <w:tcPr>
            <w:tcW w:w="9953" w:type="dxa"/>
            <w:gridSpan w:val="2"/>
            <w:tcBorders>
              <w:bottom w:val="nil"/>
            </w:tcBorders>
          </w:tcPr>
          <w:p w:rsidR="00307B8B" w:rsidRPr="00307B8B" w:rsidRDefault="00307B8B" w:rsidP="005C30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307B8B">
              <w:rPr>
                <w:rFonts w:cs="Times New Roman"/>
                <w:color w:val="000000"/>
                <w:sz w:val="22"/>
                <w:szCs w:val="22"/>
                <w:lang w:eastAsia="en-US"/>
              </w:rPr>
              <w:t>Минимальный аварийный запас материалов- 11900,00</w:t>
            </w:r>
          </w:p>
          <w:p w:rsidR="00307B8B" w:rsidRPr="00307B8B" w:rsidRDefault="00307B8B" w:rsidP="005C30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307B8B">
              <w:rPr>
                <w:rFonts w:cs="Times New Roman"/>
                <w:color w:val="000000"/>
                <w:sz w:val="22"/>
                <w:szCs w:val="22"/>
                <w:lang w:eastAsia="en-US"/>
              </w:rPr>
              <w:t>Поступило заявок на аварийно-диспетчерскую службу – 21</w:t>
            </w:r>
          </w:p>
          <w:p w:rsidR="00307B8B" w:rsidRPr="00307B8B" w:rsidRDefault="00307B8B" w:rsidP="005C30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307B8B">
              <w:rPr>
                <w:rFonts w:cs="Times New Roman"/>
                <w:color w:val="000000"/>
                <w:sz w:val="22"/>
                <w:szCs w:val="22"/>
                <w:lang w:eastAsia="en-US"/>
              </w:rPr>
              <w:t>Долг по дому  составляет- 531 535 руб.80 коп.</w:t>
            </w:r>
          </w:p>
          <w:p w:rsidR="00307B8B" w:rsidRPr="00307B8B" w:rsidRDefault="00307B8B" w:rsidP="005C300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307B8B">
              <w:rPr>
                <w:rFonts w:cs="Times New Roman"/>
                <w:color w:val="000000"/>
                <w:sz w:val="22"/>
                <w:szCs w:val="22"/>
                <w:lang w:eastAsia="en-US"/>
              </w:rPr>
              <w:t>Подано исков в 2020 г.12 на сумму-93 533 руб.</w:t>
            </w:r>
          </w:p>
          <w:p w:rsidR="00307B8B" w:rsidRPr="00307B8B" w:rsidRDefault="00307B8B" w:rsidP="005C300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</w:tbl>
    <w:p w:rsidR="00E10C7A" w:rsidRDefault="00E10C7A"/>
    <w:sectPr w:rsidR="00E10C7A" w:rsidSect="00A534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345E"/>
    <w:rsid w:val="002E76EC"/>
    <w:rsid w:val="00307B8B"/>
    <w:rsid w:val="00506CD3"/>
    <w:rsid w:val="005C3008"/>
    <w:rsid w:val="005E213E"/>
    <w:rsid w:val="0069604C"/>
    <w:rsid w:val="00780AE4"/>
    <w:rsid w:val="00A5345E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2021-03-09T12:07:00Z</dcterms:created>
  <dcterms:modified xsi:type="dcterms:W3CDTF">2021-05-19T10:44:00Z</dcterms:modified>
</cp:coreProperties>
</file>